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D9" w:rsidRPr="00872D4F" w:rsidRDefault="0083612C">
      <w:pPr>
        <w:rPr>
          <w:b/>
          <w:color w:val="E36C0A" w:themeColor="accent6" w:themeShade="BF"/>
          <w:sz w:val="28"/>
          <w:u w:val="single"/>
        </w:rPr>
      </w:pPr>
      <w:r>
        <w:rPr>
          <w:b/>
          <w:color w:val="E36C0A" w:themeColor="accent6" w:themeShade="BF"/>
          <w:sz w:val="28"/>
          <w:u w:val="single"/>
        </w:rPr>
        <w:t>Pedagogický klub 3</w:t>
      </w:r>
      <w:r w:rsidR="00872D4F" w:rsidRPr="00872D4F">
        <w:rPr>
          <w:b/>
          <w:color w:val="E36C0A" w:themeColor="accent6" w:themeShade="BF"/>
          <w:sz w:val="28"/>
          <w:u w:val="single"/>
        </w:rPr>
        <w:t>:</w:t>
      </w:r>
    </w:p>
    <w:p w:rsidR="00872D4F" w:rsidRPr="000E4CC3" w:rsidRDefault="007372C5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SIEŤOVÉ TECHNOLÓGIE</w:t>
      </w:r>
    </w:p>
    <w:p w:rsidR="009E4686" w:rsidRDefault="00872D4F" w:rsidP="009E4686">
      <w:pPr>
        <w:shd w:val="clear" w:color="auto" w:fill="FFFFFF"/>
        <w:spacing w:after="0" w:line="240" w:lineRule="auto"/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Ciele pedagogického klubu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  <w:t>: </w:t>
      </w:r>
    </w:p>
    <w:p w:rsidR="009E4686" w:rsidRDefault="009E4686" w:rsidP="00F13191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9E4686">
        <w:rPr>
          <w:sz w:val="24"/>
          <w:szCs w:val="24"/>
        </w:rPr>
        <w:t>boznámi</w:t>
      </w:r>
      <w:r>
        <w:rPr>
          <w:sz w:val="24"/>
          <w:szCs w:val="24"/>
        </w:rPr>
        <w:t>ť sa so</w:t>
      </w:r>
      <w:r w:rsidRPr="009E4686">
        <w:rPr>
          <w:sz w:val="24"/>
          <w:szCs w:val="24"/>
        </w:rPr>
        <w:t xml:space="preserve"> základným pojmovým aparátom v oblasti počítačových sietí a princípmi prenosu dát v počítačových sieťach v kontexte modelov sieťovej komunikácie ISO/OSI a TCP/IP. </w:t>
      </w:r>
    </w:p>
    <w:p w:rsidR="00EE131A" w:rsidRPr="009E4686" w:rsidRDefault="009E4686" w:rsidP="00F13191">
      <w:pPr>
        <w:shd w:val="clear" w:color="auto" w:fill="FFFFFF"/>
        <w:spacing w:after="0" w:line="240" w:lineRule="auto"/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</w:pPr>
      <w:r>
        <w:rPr>
          <w:sz w:val="24"/>
          <w:szCs w:val="24"/>
        </w:rPr>
        <w:t>Naučiť</w:t>
      </w:r>
      <w:r w:rsidRPr="009E4686">
        <w:rPr>
          <w:sz w:val="24"/>
          <w:szCs w:val="24"/>
        </w:rPr>
        <w:t xml:space="preserve"> sa pracovať s adresným priestorom protokolu IPv4 a IPv6, riešiť problémy spojené s fyzickou vrstvou </w:t>
      </w:r>
      <w:r>
        <w:rPr>
          <w:sz w:val="24"/>
          <w:szCs w:val="24"/>
        </w:rPr>
        <w:t>sieťových infraštruktúr a osvojiť</w:t>
      </w:r>
      <w:r w:rsidRPr="009E4686">
        <w:rPr>
          <w:sz w:val="24"/>
          <w:szCs w:val="24"/>
        </w:rPr>
        <w:t xml:space="preserve"> si základy smerovania </w:t>
      </w:r>
      <w:proofErr w:type="spellStart"/>
      <w:r w:rsidRPr="009E4686">
        <w:rPr>
          <w:sz w:val="24"/>
          <w:szCs w:val="24"/>
        </w:rPr>
        <w:t>paketov</w:t>
      </w:r>
      <w:proofErr w:type="spellEnd"/>
      <w:r w:rsidRPr="009E4686">
        <w:rPr>
          <w:sz w:val="24"/>
          <w:szCs w:val="24"/>
        </w:rPr>
        <w:t xml:space="preserve"> v IP sieťach vrátane základnej konfigurácie smerovačov. </w:t>
      </w:r>
    </w:p>
    <w:p w:rsidR="00872D4F" w:rsidRPr="00872D4F" w:rsidRDefault="00872D4F" w:rsidP="00F1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Počet členov pedagogického klubu</w:t>
      </w:r>
      <w:r w:rsidRPr="00872D4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: </w:t>
      </w:r>
      <w:r w:rsidR="00EE131A">
        <w:rPr>
          <w:rFonts w:eastAsia="Times New Roman" w:cstheme="minorHAnsi"/>
          <w:color w:val="000000"/>
          <w:sz w:val="24"/>
          <w:szCs w:val="24"/>
          <w:lang w:eastAsia="sk-SK"/>
        </w:rPr>
        <w:t>6</w:t>
      </w:r>
      <w:r w:rsidRPr="00872D4F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učiteľov</w:t>
      </w:r>
    </w:p>
    <w:p w:rsid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872D4F" w:rsidRP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Zameranie pedagogického klubu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  <w:t>: </w:t>
      </w:r>
    </w:p>
    <w:p w:rsidR="009E4686" w:rsidRDefault="009E4686" w:rsidP="00E14C5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9E4686" w:rsidRDefault="009E4686" w:rsidP="00F1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72D4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Počas zasadnutí pedagogického klubu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sa jeho členovia oboznámia so základnými pojmami v sieťových technológiách, rozšíria si zručnosti pre navrhovanie a realizáciu malých počítačových sietí. Cenná bude najmä výmena skúseností.</w:t>
      </w:r>
    </w:p>
    <w:p w:rsidR="00872D4F" w:rsidRDefault="00872D4F" w:rsidP="00872D4F">
      <w:pPr>
        <w:shd w:val="clear" w:color="auto" w:fill="FFFFFF"/>
        <w:spacing w:after="0" w:line="240" w:lineRule="auto"/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</w:pPr>
    </w:p>
    <w:p w:rsidR="00872D4F" w:rsidRPr="00872D4F" w:rsidRDefault="00872D4F" w:rsidP="00F1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Frekvencia a dĺžka stretnutí klubu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  <w:t>: </w:t>
      </w:r>
      <w:r w:rsidRPr="00872D4F">
        <w:rPr>
          <w:rFonts w:eastAsia="Times New Roman" w:cstheme="minorHAnsi"/>
          <w:color w:val="000000"/>
          <w:sz w:val="24"/>
          <w:szCs w:val="24"/>
          <w:lang w:eastAsia="sk-SK"/>
        </w:rPr>
        <w:t>30 hodín za 1 školský polrok na 1 PZ ako účastníka klubovej činnosti. Rozsah hodín bol stanovený vzhľadom na náročnosť problematiky a možnosti jednotlivých členov klubu.</w:t>
      </w:r>
    </w:p>
    <w:p w:rsidR="00872D4F" w:rsidRDefault="00872D4F" w:rsidP="00E14C5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sk-SK"/>
        </w:rPr>
      </w:pPr>
    </w:p>
    <w:p w:rsidR="00872D4F" w:rsidRPr="00872D4F" w:rsidRDefault="00872D4F" w:rsidP="00F1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872D4F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Variant / Typ klubu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  <w:t>:</w:t>
      </w:r>
      <w:r w:rsidRPr="00872D4F">
        <w:rPr>
          <w:rFonts w:eastAsia="Times New Roman" w:cstheme="minorHAnsi"/>
          <w:color w:val="E36C0A" w:themeColor="accent6" w:themeShade="BF"/>
          <w:sz w:val="24"/>
          <w:szCs w:val="24"/>
          <w:u w:val="single"/>
          <w:lang w:eastAsia="sk-SK"/>
        </w:rPr>
        <w:t> </w:t>
      </w:r>
      <w:r w:rsidRPr="00872D4F">
        <w:rPr>
          <w:rFonts w:eastAsia="Times New Roman" w:cstheme="minorHAnsi"/>
          <w:color w:val="000000"/>
          <w:sz w:val="24"/>
          <w:szCs w:val="24"/>
          <w:lang w:eastAsia="sk-SK"/>
        </w:rPr>
        <w:t>klub bez písomného výstupu. V rámci tohto klubu si učitelia budú vymieňať svoje odborné skúsenosti a následne ich pretavia do výchovno-vzdelávacieho procesu. Nebudú tvorené výstupy.</w:t>
      </w:r>
    </w:p>
    <w:p w:rsidR="00872D4F" w:rsidRPr="00872D4F" w:rsidRDefault="00872D4F">
      <w:pPr>
        <w:rPr>
          <w:rFonts w:cstheme="minorHAnsi"/>
          <w:sz w:val="24"/>
          <w:szCs w:val="24"/>
        </w:rPr>
      </w:pPr>
    </w:p>
    <w:p w:rsidR="00872D4F" w:rsidRPr="00872D4F" w:rsidRDefault="00872D4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72D4F" w:rsidRPr="0087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4F"/>
    <w:rsid w:val="000E4CC3"/>
    <w:rsid w:val="005013D9"/>
    <w:rsid w:val="007372C5"/>
    <w:rsid w:val="00755750"/>
    <w:rsid w:val="0083612C"/>
    <w:rsid w:val="00872D4F"/>
    <w:rsid w:val="009E4686"/>
    <w:rsid w:val="00E14C54"/>
    <w:rsid w:val="00EE131A"/>
    <w:rsid w:val="00F13191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E46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E4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Darinka</cp:lastModifiedBy>
  <cp:revision>7</cp:revision>
  <dcterms:created xsi:type="dcterms:W3CDTF">2020-12-15T19:59:00Z</dcterms:created>
  <dcterms:modified xsi:type="dcterms:W3CDTF">2021-01-14T15:09:00Z</dcterms:modified>
</cp:coreProperties>
</file>